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37C7A" w14:textId="22CA1BEE" w:rsidR="00D777BF" w:rsidRDefault="008350C0" w:rsidP="008350C0">
      <w:proofErr w:type="spellStart"/>
      <w:r>
        <w:t>Onderdeel</w:t>
      </w:r>
      <w:proofErr w:type="spellEnd"/>
      <w:r>
        <w:t xml:space="preserve"> 2: </w:t>
      </w:r>
      <w:proofErr w:type="spellStart"/>
      <w:r>
        <w:t>Onderbouwing</w:t>
      </w:r>
      <w:proofErr w:type="spellEnd"/>
      <w:r>
        <w:t xml:space="preserve"> </w:t>
      </w:r>
      <w:proofErr w:type="spellStart"/>
      <w:r>
        <w:t>en</w:t>
      </w:r>
      <w:proofErr w:type="spellEnd"/>
      <w:r>
        <w:t xml:space="preserve"> </w:t>
      </w:r>
      <w:proofErr w:type="spellStart"/>
      <w:r>
        <w:t>reflectie</w:t>
      </w:r>
      <w:proofErr w:type="spellEnd"/>
      <w:r>
        <w:t>:</w:t>
      </w:r>
    </w:p>
    <w:p w14:paraId="3E9E34F4" w14:textId="23C8DBAE" w:rsidR="008350C0" w:rsidRDefault="001E5771" w:rsidP="008350C0">
      <w:pPr>
        <w:rPr>
          <w:lang w:val="nl-NL"/>
        </w:rPr>
      </w:pPr>
      <w:proofErr w:type="spellStart"/>
      <w:r w:rsidRPr="001E5771">
        <w:rPr>
          <w:lang w:val="nl-NL"/>
        </w:rPr>
        <w:t>Veantwoording</w:t>
      </w:r>
      <w:proofErr w:type="spellEnd"/>
      <w:r w:rsidRPr="001E5771">
        <w:rPr>
          <w:lang w:val="nl-NL"/>
        </w:rPr>
        <w:t xml:space="preserve"> van mijn   visie op didac</w:t>
      </w:r>
      <w:r>
        <w:rPr>
          <w:lang w:val="nl-NL"/>
        </w:rPr>
        <w:t>tiek, differentiatie en toetsing en het inzetten van een digitaal leerarrangement:</w:t>
      </w:r>
    </w:p>
    <w:p w14:paraId="4BD1A04C" w14:textId="6DAAE89C" w:rsidR="001E5771" w:rsidRDefault="001E5771" w:rsidP="008350C0">
      <w:pPr>
        <w:rPr>
          <w:lang w:val="nl-NL"/>
        </w:rPr>
      </w:pPr>
      <w:proofErr w:type="spellStart"/>
      <w:r>
        <w:rPr>
          <w:lang w:val="nl-NL"/>
        </w:rPr>
        <w:t>Vakinhoud</w:t>
      </w:r>
      <w:proofErr w:type="spellEnd"/>
      <w:r>
        <w:rPr>
          <w:lang w:val="nl-NL"/>
        </w:rPr>
        <w:t>:</w:t>
      </w:r>
    </w:p>
    <w:p w14:paraId="50AA87FB" w14:textId="3FCE964C" w:rsidR="007A5105" w:rsidRDefault="007A5105" w:rsidP="008350C0">
      <w:pPr>
        <w:rPr>
          <w:lang w:val="nl-NL"/>
        </w:rPr>
      </w:pPr>
      <w:r>
        <w:rPr>
          <w:lang w:val="nl-NL"/>
        </w:rPr>
        <w:t xml:space="preserve">Leerdoelen en inhoud, opbouw&lt; didactische toepassingen en werkvormen. </w:t>
      </w:r>
    </w:p>
    <w:p w14:paraId="6562F057" w14:textId="2C2CC015" w:rsidR="002D49CD" w:rsidRPr="001E5771" w:rsidRDefault="002D49CD" w:rsidP="008350C0">
      <w:pPr>
        <w:rPr>
          <w:lang w:val="nl-NL"/>
        </w:rPr>
      </w:pPr>
      <w:r w:rsidRPr="001E5771">
        <w:rPr>
          <w:lang w:val="nl-NL"/>
        </w:rPr>
        <w:t xml:space="preserve">De leerdoelen en inhoud heb ik gekozen om de leerlingen een vaardigheid bij te brengen die zij in de dagelijkse praktijk goed kunnen toepassen. Op het gebied van ervaringen en gebeurtenissen die voor de leerling bekend zijn en vaak ook in de verleden tijd zich hebben afgespeeld. </w:t>
      </w:r>
      <w:r w:rsidR="00136B93" w:rsidRPr="001E5771">
        <w:rPr>
          <w:lang w:val="nl-NL"/>
        </w:rPr>
        <w:t>D</w:t>
      </w:r>
      <w:r w:rsidRPr="001E5771">
        <w:rPr>
          <w:lang w:val="nl-NL"/>
        </w:rPr>
        <w:t xml:space="preserve">e leerlingen zijn </w:t>
      </w:r>
      <w:r w:rsidR="00136B93" w:rsidRPr="001E5771">
        <w:rPr>
          <w:lang w:val="nl-NL"/>
        </w:rPr>
        <w:t>dan in staat om zich adequaat uit te drukken over</w:t>
      </w:r>
      <w:r w:rsidR="00214843" w:rsidRPr="001E5771">
        <w:rPr>
          <w:lang w:val="nl-NL"/>
        </w:rPr>
        <w:t xml:space="preserve"> eigen</w:t>
      </w:r>
      <w:r w:rsidR="00136B93" w:rsidRPr="001E5771">
        <w:rPr>
          <w:lang w:val="nl-NL"/>
        </w:rPr>
        <w:t xml:space="preserve"> belevenissen die </w:t>
      </w:r>
      <w:r w:rsidR="00754BF1" w:rsidRPr="001E5771">
        <w:rPr>
          <w:lang w:val="nl-NL"/>
        </w:rPr>
        <w:t>al voorbij</w:t>
      </w:r>
      <w:r w:rsidR="00136B93" w:rsidRPr="001E5771">
        <w:rPr>
          <w:lang w:val="nl-NL"/>
        </w:rPr>
        <w:t xml:space="preserve"> zijn. </w:t>
      </w:r>
      <w:r w:rsidR="00214843" w:rsidRPr="001E5771">
        <w:rPr>
          <w:lang w:val="nl-NL"/>
        </w:rPr>
        <w:t xml:space="preserve"> </w:t>
      </w:r>
    </w:p>
    <w:p w14:paraId="423EC215" w14:textId="2810D5D1" w:rsidR="00F300CB" w:rsidRPr="001E5771" w:rsidRDefault="00136B93" w:rsidP="008350C0">
      <w:pPr>
        <w:rPr>
          <w:lang w:val="nl-NL"/>
        </w:rPr>
      </w:pPr>
      <w:r w:rsidRPr="001E5771">
        <w:rPr>
          <w:lang w:val="nl-NL"/>
        </w:rPr>
        <w:t>De opbouw in lesfases is logisch, omdat die aansluit op het directe instructie model</w:t>
      </w:r>
      <w:r w:rsidR="00EA04E2" w:rsidRPr="001E5771">
        <w:rPr>
          <w:lang w:val="nl-NL"/>
        </w:rPr>
        <w:t xml:space="preserve"> ( Geerts en Van Kralingen, p. 108). </w:t>
      </w:r>
      <w:r w:rsidR="004B45A3" w:rsidRPr="001E5771">
        <w:rPr>
          <w:lang w:val="nl-NL"/>
        </w:rPr>
        <w:t>Mijn ervaring is dat het directe instructie model</w:t>
      </w:r>
      <w:r w:rsidR="00EA04E2" w:rsidRPr="001E5771">
        <w:rPr>
          <w:lang w:val="nl-NL"/>
        </w:rPr>
        <w:t xml:space="preserve"> een goede structuur </w:t>
      </w:r>
      <w:r w:rsidR="004B45A3" w:rsidRPr="001E5771">
        <w:rPr>
          <w:lang w:val="nl-NL"/>
        </w:rPr>
        <w:t>biedt</w:t>
      </w:r>
      <w:r w:rsidR="00EA04E2" w:rsidRPr="001E5771">
        <w:rPr>
          <w:lang w:val="nl-NL"/>
        </w:rPr>
        <w:t xml:space="preserve">  aan  het leerproces van de leerlingen. Het directe instructie model</w:t>
      </w:r>
      <w:r w:rsidR="00157B1B" w:rsidRPr="001E5771">
        <w:rPr>
          <w:lang w:val="nl-NL"/>
        </w:rPr>
        <w:t xml:space="preserve"> laat een lesfasering zien die er als volgt uitziet:</w:t>
      </w:r>
    </w:p>
    <w:p w14:paraId="2CA61205" w14:textId="5E051813" w:rsidR="00F300CB" w:rsidRPr="001E5771" w:rsidRDefault="00F300CB" w:rsidP="00F300CB">
      <w:pPr>
        <w:pStyle w:val="Lijstalinea"/>
        <w:numPr>
          <w:ilvl w:val="0"/>
          <w:numId w:val="1"/>
        </w:numPr>
        <w:rPr>
          <w:lang w:val="nl-NL"/>
        </w:rPr>
      </w:pPr>
      <w:r w:rsidRPr="001E5771">
        <w:rPr>
          <w:lang w:val="nl-NL"/>
        </w:rPr>
        <w:t>Fase 1: aandacht richten op lesdoelen ( dit doe ik m</w:t>
      </w:r>
      <w:r w:rsidR="00EA04E2" w:rsidRPr="001E5771">
        <w:rPr>
          <w:lang w:val="nl-NL"/>
        </w:rPr>
        <w:t>i</w:t>
      </w:r>
      <w:r w:rsidRPr="001E5771">
        <w:rPr>
          <w:lang w:val="nl-NL"/>
        </w:rPr>
        <w:t>ddels het filmpje en een korte introductie</w:t>
      </w:r>
      <w:r w:rsidR="00EA04E2" w:rsidRPr="001E5771">
        <w:rPr>
          <w:lang w:val="nl-NL"/>
        </w:rPr>
        <w:t>).</w:t>
      </w:r>
    </w:p>
    <w:p w14:paraId="7461083F" w14:textId="63BB4BB8" w:rsidR="00F300CB" w:rsidRPr="001E5771" w:rsidRDefault="00F300CB" w:rsidP="00F300CB">
      <w:pPr>
        <w:pStyle w:val="Lijstalinea"/>
        <w:numPr>
          <w:ilvl w:val="0"/>
          <w:numId w:val="1"/>
        </w:numPr>
        <w:rPr>
          <w:lang w:val="nl-NL"/>
        </w:rPr>
      </w:pPr>
      <w:r w:rsidRPr="001E5771">
        <w:rPr>
          <w:lang w:val="nl-NL"/>
        </w:rPr>
        <w:t>Fase 2: informatie of uitleg ( hier leg ik de grammatica uit).</w:t>
      </w:r>
    </w:p>
    <w:p w14:paraId="78ECD489" w14:textId="651A24B6" w:rsidR="00F300CB" w:rsidRPr="001E5771" w:rsidRDefault="00F300CB" w:rsidP="00F300CB">
      <w:pPr>
        <w:pStyle w:val="Lijstalinea"/>
        <w:numPr>
          <w:ilvl w:val="0"/>
          <w:numId w:val="1"/>
        </w:numPr>
        <w:rPr>
          <w:lang w:val="nl-NL"/>
        </w:rPr>
      </w:pPr>
      <w:r w:rsidRPr="001E5771">
        <w:rPr>
          <w:lang w:val="nl-NL"/>
        </w:rPr>
        <w:t>Fase 3: controle of de lesstof is overgekomen ( Bij dit punt vindt differentiatie plaats).</w:t>
      </w:r>
    </w:p>
    <w:p w14:paraId="2216F3E9" w14:textId="36FF50CE" w:rsidR="00F300CB" w:rsidRPr="001E5771" w:rsidRDefault="00F300CB" w:rsidP="00F300CB">
      <w:pPr>
        <w:pStyle w:val="Lijstalinea"/>
        <w:numPr>
          <w:ilvl w:val="0"/>
          <w:numId w:val="1"/>
        </w:numPr>
        <w:rPr>
          <w:lang w:val="nl-NL"/>
        </w:rPr>
      </w:pPr>
      <w:r w:rsidRPr="001E5771">
        <w:rPr>
          <w:lang w:val="nl-NL"/>
        </w:rPr>
        <w:t>Fase 4: instructie op zelfwerkzaamheid</w:t>
      </w:r>
    </w:p>
    <w:p w14:paraId="7BCBBDE2" w14:textId="7491D671" w:rsidR="00F300CB" w:rsidRPr="001E5771" w:rsidRDefault="00F300CB" w:rsidP="00F300CB">
      <w:pPr>
        <w:pStyle w:val="Lijstalinea"/>
        <w:numPr>
          <w:ilvl w:val="0"/>
          <w:numId w:val="1"/>
        </w:numPr>
        <w:rPr>
          <w:lang w:val="nl-NL"/>
        </w:rPr>
      </w:pPr>
      <w:r w:rsidRPr="001E5771">
        <w:rPr>
          <w:lang w:val="nl-NL"/>
        </w:rPr>
        <w:t>Fase 5: onder begeleiding oefenen</w:t>
      </w:r>
      <w:r w:rsidR="00EA04E2" w:rsidRPr="001E5771">
        <w:rPr>
          <w:lang w:val="nl-NL"/>
        </w:rPr>
        <w:t xml:space="preserve"> (</w:t>
      </w:r>
      <w:r w:rsidRPr="001E5771">
        <w:rPr>
          <w:lang w:val="nl-NL"/>
        </w:rPr>
        <w:t>door middel van de kennisclip oefenen de zwakkere leerlingen extra</w:t>
      </w:r>
      <w:r w:rsidR="00EA04E2" w:rsidRPr="001E5771">
        <w:rPr>
          <w:lang w:val="nl-NL"/>
        </w:rPr>
        <w:t>).</w:t>
      </w:r>
    </w:p>
    <w:p w14:paraId="379DF99A" w14:textId="06F03EE7" w:rsidR="00F300CB" w:rsidRPr="001E5771" w:rsidRDefault="00F300CB" w:rsidP="00F300CB">
      <w:pPr>
        <w:pStyle w:val="Lijstalinea"/>
        <w:numPr>
          <w:ilvl w:val="0"/>
          <w:numId w:val="1"/>
        </w:numPr>
        <w:rPr>
          <w:lang w:val="nl-NL"/>
        </w:rPr>
      </w:pPr>
      <w:r w:rsidRPr="001E5771">
        <w:rPr>
          <w:lang w:val="nl-NL"/>
        </w:rPr>
        <w:t>Fase 6: zelfstandig oefenen</w:t>
      </w:r>
      <w:r w:rsidR="00EA04E2" w:rsidRPr="001E5771">
        <w:rPr>
          <w:lang w:val="nl-NL"/>
        </w:rPr>
        <w:t xml:space="preserve"> ( de leerlingen maken de oefeningen en kunnen dan zelf controleren hoe zij het hebben gedaan, doordat de antwoorden tevoorschijn komen).</w:t>
      </w:r>
    </w:p>
    <w:p w14:paraId="29C3D7D4" w14:textId="32C750F2" w:rsidR="00F300CB" w:rsidRPr="001E5771" w:rsidRDefault="00F300CB" w:rsidP="00F300CB">
      <w:pPr>
        <w:pStyle w:val="Lijstalinea"/>
        <w:numPr>
          <w:ilvl w:val="0"/>
          <w:numId w:val="1"/>
        </w:numPr>
        <w:rPr>
          <w:lang w:val="nl-NL"/>
        </w:rPr>
      </w:pPr>
      <w:r w:rsidRPr="001E5771">
        <w:rPr>
          <w:lang w:val="nl-NL"/>
        </w:rPr>
        <w:t>Fase 7: afsluiting door bevestiging van het behalen van de einddoelen</w:t>
      </w:r>
      <w:r w:rsidR="00EA04E2" w:rsidRPr="001E5771">
        <w:rPr>
          <w:lang w:val="nl-NL"/>
        </w:rPr>
        <w:t xml:space="preserve"> De leerlingen kunnen de eindopdracht zelf controleren).</w:t>
      </w:r>
    </w:p>
    <w:p w14:paraId="28BD42C6" w14:textId="6392C816" w:rsidR="00AC5393" w:rsidRPr="001E5771" w:rsidRDefault="00A8130B" w:rsidP="008350C0">
      <w:pPr>
        <w:rPr>
          <w:lang w:val="nl-NL"/>
        </w:rPr>
      </w:pPr>
      <w:r w:rsidRPr="001E5771">
        <w:rPr>
          <w:lang w:val="nl-NL"/>
        </w:rPr>
        <w:t>Didactische toepassingen en werkvormen die gebruikt zijn</w:t>
      </w:r>
      <w:r w:rsidR="00214843" w:rsidRPr="001E5771">
        <w:rPr>
          <w:lang w:val="nl-NL"/>
        </w:rPr>
        <w:t>, zijn het gebruik van een introfilm om de aandacht te richten op het te behandelen onderwerp. De leerlingen worden geactiveerd om na de denken over de tijd die van belang is in de context van het gebruik van grammatica.</w:t>
      </w:r>
      <w:r w:rsidR="00AC5393" w:rsidRPr="001E5771">
        <w:rPr>
          <w:lang w:val="nl-NL"/>
        </w:rPr>
        <w:t xml:space="preserve"> Verder heb ik de digitale tools gebruikt om mij te ondersteunen in het overbrengen van de lesstof. Hierbij maak ik meteen de koppeling naar het T-Pack model van Matthew Koehler en </w:t>
      </w:r>
      <w:proofErr w:type="spellStart"/>
      <w:r w:rsidR="00AC5393" w:rsidRPr="001E5771">
        <w:rPr>
          <w:lang w:val="nl-NL"/>
        </w:rPr>
        <w:t>Punya</w:t>
      </w:r>
      <w:proofErr w:type="spellEnd"/>
      <w:r w:rsidR="00AC5393" w:rsidRPr="001E5771">
        <w:rPr>
          <w:lang w:val="nl-NL"/>
        </w:rPr>
        <w:t xml:space="preserve"> </w:t>
      </w:r>
      <w:proofErr w:type="spellStart"/>
      <w:r w:rsidR="00AC5393" w:rsidRPr="001E5771">
        <w:rPr>
          <w:lang w:val="nl-NL"/>
        </w:rPr>
        <w:t>Mishra</w:t>
      </w:r>
      <w:proofErr w:type="spellEnd"/>
      <w:r w:rsidR="00AC5393" w:rsidRPr="001E5771">
        <w:rPr>
          <w:lang w:val="nl-NL"/>
        </w:rPr>
        <w:t xml:space="preserve">. In dit model is het overbrengen van kennis optimaal als er een ideale combinatie wordt gemaakt van de inzet van ICT, pedagogie en </w:t>
      </w:r>
      <w:proofErr w:type="spellStart"/>
      <w:r w:rsidR="00AC5393" w:rsidRPr="001E5771">
        <w:rPr>
          <w:lang w:val="nl-NL"/>
        </w:rPr>
        <w:t>vakinhoud</w:t>
      </w:r>
      <w:proofErr w:type="spellEnd"/>
      <w:r w:rsidR="00AC5393" w:rsidRPr="001E5771">
        <w:rPr>
          <w:lang w:val="nl-NL"/>
        </w:rPr>
        <w:t xml:space="preserve"> ( </w:t>
      </w:r>
      <w:proofErr w:type="spellStart"/>
      <w:r w:rsidR="00AC5393" w:rsidRPr="001E5771">
        <w:rPr>
          <w:lang w:val="nl-NL"/>
        </w:rPr>
        <w:t>technological</w:t>
      </w:r>
      <w:proofErr w:type="spellEnd"/>
      <w:r w:rsidR="00AC5393" w:rsidRPr="001E5771">
        <w:rPr>
          <w:lang w:val="nl-NL"/>
        </w:rPr>
        <w:t xml:space="preserve"> </w:t>
      </w:r>
      <w:proofErr w:type="spellStart"/>
      <w:r w:rsidR="00AC5393" w:rsidRPr="001E5771">
        <w:rPr>
          <w:lang w:val="nl-NL"/>
        </w:rPr>
        <w:t>Pedagog</w:t>
      </w:r>
      <w:r w:rsidR="00977637" w:rsidRPr="001E5771">
        <w:rPr>
          <w:lang w:val="nl-NL"/>
        </w:rPr>
        <w:t>ical</w:t>
      </w:r>
      <w:proofErr w:type="spellEnd"/>
      <w:r w:rsidR="00977637" w:rsidRPr="001E5771">
        <w:rPr>
          <w:lang w:val="nl-NL"/>
        </w:rPr>
        <w:t xml:space="preserve"> Content Knowledge)</w:t>
      </w:r>
      <w:r w:rsidR="00906281" w:rsidRPr="001E5771">
        <w:rPr>
          <w:lang w:val="nl-NL"/>
        </w:rPr>
        <w:t>. De dig</w:t>
      </w:r>
      <w:r w:rsidR="007A5105">
        <w:rPr>
          <w:lang w:val="nl-NL"/>
        </w:rPr>
        <w:t>i</w:t>
      </w:r>
      <w:r w:rsidR="00906281" w:rsidRPr="001E5771">
        <w:rPr>
          <w:lang w:val="nl-NL"/>
        </w:rPr>
        <w:t xml:space="preserve">tale tools die ik gebruikt </w:t>
      </w:r>
      <w:proofErr w:type="spellStart"/>
      <w:r w:rsidR="00906281" w:rsidRPr="001E5771">
        <w:rPr>
          <w:lang w:val="nl-NL"/>
        </w:rPr>
        <w:t>ehb</w:t>
      </w:r>
      <w:proofErr w:type="spellEnd"/>
      <w:r w:rsidR="00906281" w:rsidRPr="001E5771">
        <w:rPr>
          <w:lang w:val="nl-NL"/>
        </w:rPr>
        <w:t xml:space="preserve"> zijn </w:t>
      </w:r>
      <w:proofErr w:type="spellStart"/>
      <w:r w:rsidR="00906281" w:rsidRPr="001E5771">
        <w:rPr>
          <w:lang w:val="nl-NL"/>
        </w:rPr>
        <w:t>wizar</w:t>
      </w:r>
      <w:proofErr w:type="spellEnd"/>
      <w:r w:rsidR="00906281" w:rsidRPr="001E5771">
        <w:rPr>
          <w:lang w:val="nl-NL"/>
        </w:rPr>
        <w:t xml:space="preserve">, </w:t>
      </w:r>
      <w:proofErr w:type="spellStart"/>
      <w:r w:rsidR="00906281" w:rsidRPr="001E5771">
        <w:rPr>
          <w:lang w:val="nl-NL"/>
        </w:rPr>
        <w:t>GoFormative</w:t>
      </w:r>
      <w:proofErr w:type="spellEnd"/>
      <w:r w:rsidR="00906281" w:rsidRPr="001E5771">
        <w:rPr>
          <w:lang w:val="nl-NL"/>
        </w:rPr>
        <w:t>, en verder heb ik een kennisclip gemaakt met behulp van de PowerPoint applicatie welke ik ook heb ingesproken. Deze heb ik op YouTube gezet. Het</w:t>
      </w:r>
      <w:r w:rsidR="007A5105">
        <w:rPr>
          <w:lang w:val="nl-NL"/>
        </w:rPr>
        <w:t xml:space="preserve"> </w:t>
      </w:r>
      <w:r w:rsidR="00906281" w:rsidRPr="001E5771">
        <w:rPr>
          <w:lang w:val="nl-NL"/>
        </w:rPr>
        <w:t xml:space="preserve">filmpje dat ik bij de introductie heb gebruikt komt van YouTube. </w:t>
      </w:r>
    </w:p>
    <w:p w14:paraId="5EBAA543" w14:textId="1112DCC8" w:rsidR="00906281" w:rsidRPr="001E5771" w:rsidRDefault="00906281" w:rsidP="008350C0">
      <w:pPr>
        <w:rPr>
          <w:lang w:val="nl-NL"/>
        </w:rPr>
      </w:pPr>
      <w:r w:rsidRPr="001E5771">
        <w:rPr>
          <w:lang w:val="nl-NL"/>
        </w:rPr>
        <w:t>De werkvormen betreffen een op de individuele leerling afgestemde methode, waarbij er een opbouw zit in moeilijkheidsgraa</w:t>
      </w:r>
      <w:r w:rsidR="007A5105">
        <w:rPr>
          <w:lang w:val="nl-NL"/>
        </w:rPr>
        <w:t>d</w:t>
      </w:r>
      <w:r w:rsidRPr="001E5771">
        <w:rPr>
          <w:lang w:val="nl-NL"/>
        </w:rPr>
        <w:t>, welke het voor de</w:t>
      </w:r>
      <w:r w:rsidR="005716D4" w:rsidRPr="001E5771">
        <w:rPr>
          <w:lang w:val="nl-NL"/>
        </w:rPr>
        <w:t xml:space="preserve"> leerlingen mogelijk maakt om zijn of haar eigen leertraject te volgen, maar wel met als einddoel, hetzelfde doel als die van de klasgenoten.</w:t>
      </w:r>
    </w:p>
    <w:p w14:paraId="2AEE5123" w14:textId="77777777" w:rsidR="00255A54" w:rsidRDefault="005716D4" w:rsidP="008350C0">
      <w:pPr>
        <w:rPr>
          <w:lang w:val="nl-NL"/>
        </w:rPr>
      </w:pPr>
      <w:r w:rsidRPr="001E5771">
        <w:rPr>
          <w:lang w:val="nl-NL"/>
        </w:rPr>
        <w:t xml:space="preserve">Ik heb voor deze didactische toepassing gekozen omdat naar mijn mening dit een geode manier van kennis- en informatieoverdracht is. Hierbij zorg  ik ook middels een ingesproken kennisclip, ervoor dat ik meer vormen van instructies hanteer en de verwerkingsvormen zodanig maak dat het aantrekkelijk is voor de leerlingen om ermee aan de slag te gaan.de leerlingen kunnen namelijk door een gatentekst eerst de theorie </w:t>
      </w:r>
      <w:proofErr w:type="spellStart"/>
      <w:r w:rsidRPr="001E5771">
        <w:rPr>
          <w:lang w:val="nl-NL"/>
        </w:rPr>
        <w:t>teopassen</w:t>
      </w:r>
      <w:proofErr w:type="spellEnd"/>
      <w:r w:rsidRPr="001E5771">
        <w:rPr>
          <w:lang w:val="nl-NL"/>
        </w:rPr>
        <w:t>, wat vrij eenvoudig is. Daarna kunnen ze aan</w:t>
      </w:r>
      <w:r w:rsidR="007A5105">
        <w:rPr>
          <w:lang w:val="nl-NL"/>
        </w:rPr>
        <w:t xml:space="preserve"> </w:t>
      </w:r>
      <w:r w:rsidRPr="001E5771">
        <w:rPr>
          <w:lang w:val="nl-NL"/>
        </w:rPr>
        <w:t>de</w:t>
      </w:r>
      <w:r w:rsidR="007A5105">
        <w:rPr>
          <w:lang w:val="nl-NL"/>
        </w:rPr>
        <w:t xml:space="preserve"> </w:t>
      </w:r>
      <w:r w:rsidRPr="001E5771">
        <w:rPr>
          <w:lang w:val="nl-NL"/>
        </w:rPr>
        <w:t xml:space="preserve">slag </w:t>
      </w:r>
      <w:r w:rsidR="007A5105">
        <w:rPr>
          <w:lang w:val="nl-NL"/>
        </w:rPr>
        <w:t>met</w:t>
      </w:r>
      <w:r w:rsidRPr="001E5771">
        <w:rPr>
          <w:lang w:val="nl-NL"/>
        </w:rPr>
        <w:t xml:space="preserve"> de vertalin</w:t>
      </w:r>
      <w:r w:rsidR="00747873">
        <w:rPr>
          <w:lang w:val="nl-NL"/>
        </w:rPr>
        <w:t>g</w:t>
      </w:r>
      <w:r w:rsidRPr="001E5771">
        <w:rPr>
          <w:lang w:val="nl-NL"/>
        </w:rPr>
        <w:t>en. Dit stimuleert zeker de motivatie ( Geerts en Van Kralingen, p. 423).</w:t>
      </w:r>
    </w:p>
    <w:p w14:paraId="769008E7" w14:textId="57BA8E34" w:rsidR="008350C0" w:rsidRDefault="008350C0" w:rsidP="008350C0">
      <w:pPr>
        <w:rPr>
          <w:lang w:val="nl-NL"/>
        </w:rPr>
      </w:pPr>
      <w:r w:rsidRPr="008350C0">
        <w:rPr>
          <w:lang w:val="nl-NL"/>
        </w:rPr>
        <w:lastRenderedPageBreak/>
        <w:t>Pedagogi</w:t>
      </w:r>
      <w:r w:rsidR="001E5771">
        <w:rPr>
          <w:lang w:val="nl-NL"/>
        </w:rPr>
        <w:t>ek:</w:t>
      </w:r>
      <w:r w:rsidR="007A5105">
        <w:rPr>
          <w:lang w:val="nl-NL"/>
        </w:rPr>
        <w:t xml:space="preserve"> Inhoud en uitdaging</w:t>
      </w:r>
      <w:r w:rsidR="00255A54">
        <w:rPr>
          <w:lang w:val="nl-NL"/>
        </w:rPr>
        <w:t>, betekenisgeving, zicht op leerproces van de leerling:</w:t>
      </w:r>
    </w:p>
    <w:p w14:paraId="1CAEB74E" w14:textId="60056A94" w:rsidR="00552593" w:rsidRPr="001E5771" w:rsidRDefault="004A4272" w:rsidP="008350C0">
      <w:pPr>
        <w:rPr>
          <w:lang w:val="nl-NL"/>
        </w:rPr>
      </w:pPr>
      <w:r w:rsidRPr="001E5771">
        <w:rPr>
          <w:lang w:val="nl-NL"/>
        </w:rPr>
        <w:t>Ik heb geprobeerd de les inhoudelijk</w:t>
      </w:r>
      <w:r w:rsidR="00D2027A" w:rsidRPr="001E5771">
        <w:rPr>
          <w:lang w:val="nl-NL"/>
        </w:rPr>
        <w:t xml:space="preserve"> </w:t>
      </w:r>
      <w:r w:rsidRPr="001E5771">
        <w:rPr>
          <w:lang w:val="nl-NL"/>
        </w:rPr>
        <w:t xml:space="preserve">te maken door aan te sluiten bij de belevingswereld van de leerlingen. Door </w:t>
      </w:r>
      <w:r w:rsidR="00323CF3" w:rsidRPr="001E5771">
        <w:rPr>
          <w:lang w:val="nl-NL"/>
        </w:rPr>
        <w:t>een filmpje te tonen d</w:t>
      </w:r>
      <w:r w:rsidR="000854AA" w:rsidRPr="001E5771">
        <w:rPr>
          <w:lang w:val="nl-NL"/>
        </w:rPr>
        <w:t>at</w:t>
      </w:r>
      <w:r w:rsidR="00323CF3" w:rsidRPr="001E5771">
        <w:rPr>
          <w:lang w:val="nl-NL"/>
        </w:rPr>
        <w:t xml:space="preserve"> gaat over leuke herinneringen </w:t>
      </w:r>
      <w:r w:rsidR="004656D0" w:rsidRPr="001E5771">
        <w:rPr>
          <w:lang w:val="nl-NL"/>
        </w:rPr>
        <w:t xml:space="preserve">van </w:t>
      </w:r>
      <w:r w:rsidR="00323CF3" w:rsidRPr="001E5771">
        <w:rPr>
          <w:lang w:val="nl-NL"/>
        </w:rPr>
        <w:t xml:space="preserve">vroeger, spreek ik de leerlingen aan op iets dat bekend </w:t>
      </w:r>
      <w:r w:rsidR="00442EC3" w:rsidRPr="001E5771">
        <w:rPr>
          <w:lang w:val="nl-NL"/>
        </w:rPr>
        <w:t xml:space="preserve">is </w:t>
      </w:r>
      <w:r w:rsidR="00323CF3" w:rsidRPr="001E5771">
        <w:rPr>
          <w:lang w:val="nl-NL"/>
        </w:rPr>
        <w:t xml:space="preserve">voor hen, namelijk dingen waar zij blij van werden toen zij klein waren. </w:t>
      </w:r>
      <w:r w:rsidR="00552593" w:rsidRPr="001E5771">
        <w:rPr>
          <w:lang w:val="nl-NL"/>
        </w:rPr>
        <w:t xml:space="preserve">Door de lesstof af te stemmen op het </w:t>
      </w:r>
      <w:proofErr w:type="spellStart"/>
      <w:r w:rsidR="00552593" w:rsidRPr="001E5771">
        <w:rPr>
          <w:lang w:val="nl-NL"/>
        </w:rPr>
        <w:t>lesdoel</w:t>
      </w:r>
      <w:proofErr w:type="spellEnd"/>
      <w:r w:rsidR="00552593" w:rsidRPr="001E5771">
        <w:rPr>
          <w:lang w:val="nl-NL"/>
        </w:rPr>
        <w:t xml:space="preserve"> maak ik de les ook inhoudelijk. Ik behandel de grammatica aan de hand van toepassingen die aansluiten bij  handelingen, gebeurtenissen en herinneringen.</w:t>
      </w:r>
    </w:p>
    <w:p w14:paraId="19C634A3" w14:textId="7B7A44CF" w:rsidR="004656D0" w:rsidRPr="001E5771" w:rsidRDefault="00323CF3" w:rsidP="008350C0">
      <w:pPr>
        <w:rPr>
          <w:lang w:val="nl-NL"/>
        </w:rPr>
      </w:pPr>
      <w:r w:rsidRPr="001E5771">
        <w:rPr>
          <w:lang w:val="nl-NL"/>
        </w:rPr>
        <w:t xml:space="preserve"> Ik heb de les uitdagend gemaakt door de leerlingen na de </w:t>
      </w:r>
      <w:r w:rsidR="001F6D9B" w:rsidRPr="001E5771">
        <w:rPr>
          <w:lang w:val="nl-NL"/>
        </w:rPr>
        <w:t>introductie en de uitleg op een basisniveau te laten oefenen</w:t>
      </w:r>
      <w:r w:rsidR="004656D0" w:rsidRPr="001E5771">
        <w:rPr>
          <w:lang w:val="nl-NL"/>
        </w:rPr>
        <w:t>. Hieruit moet blijken wie de stof wel en wie nog niet beheersen. V</w:t>
      </w:r>
      <w:r w:rsidR="001F6D9B" w:rsidRPr="001E5771">
        <w:rPr>
          <w:lang w:val="nl-NL"/>
        </w:rPr>
        <w:t xml:space="preserve">an </w:t>
      </w:r>
      <w:r w:rsidR="004656D0" w:rsidRPr="001E5771">
        <w:rPr>
          <w:lang w:val="nl-NL"/>
        </w:rPr>
        <w:t>hier</w:t>
      </w:r>
      <w:r w:rsidR="001F6D9B" w:rsidRPr="001E5771">
        <w:rPr>
          <w:lang w:val="nl-NL"/>
        </w:rPr>
        <w:t>uit</w:t>
      </w:r>
      <w:r w:rsidR="00D2027A" w:rsidRPr="001E5771">
        <w:rPr>
          <w:lang w:val="nl-NL"/>
        </w:rPr>
        <w:t xml:space="preserve"> laat</w:t>
      </w:r>
      <w:r w:rsidR="004656D0" w:rsidRPr="001E5771">
        <w:rPr>
          <w:lang w:val="nl-NL"/>
        </w:rPr>
        <w:t xml:space="preserve"> ik hen </w:t>
      </w:r>
      <w:r w:rsidR="001F6D9B" w:rsidRPr="001E5771">
        <w:rPr>
          <w:lang w:val="nl-NL"/>
        </w:rPr>
        <w:t>doorstromen naar een moeilijkere oefening, dan wel naar extra uitleg met makkelijkere oefeningen</w:t>
      </w:r>
      <w:r w:rsidR="00AC0182" w:rsidRPr="001E5771">
        <w:rPr>
          <w:lang w:val="nl-NL"/>
        </w:rPr>
        <w:t xml:space="preserve"> voor de leerlingen die het nog niet beheersen</w:t>
      </w:r>
      <w:r w:rsidR="001F6D9B" w:rsidRPr="001E5771">
        <w:rPr>
          <w:lang w:val="nl-NL"/>
        </w:rPr>
        <w:t xml:space="preserve">. Na </w:t>
      </w:r>
      <w:r w:rsidR="003B0A07" w:rsidRPr="001E5771">
        <w:rPr>
          <w:lang w:val="nl-NL"/>
        </w:rPr>
        <w:t>het bijspijkeren</w:t>
      </w:r>
      <w:r w:rsidR="001F6D9B" w:rsidRPr="001E5771">
        <w:rPr>
          <w:lang w:val="nl-NL"/>
        </w:rPr>
        <w:t xml:space="preserve"> gaa</w:t>
      </w:r>
      <w:r w:rsidR="00D2027A" w:rsidRPr="001E5771">
        <w:rPr>
          <w:lang w:val="nl-NL"/>
        </w:rPr>
        <w:t xml:space="preserve">n </w:t>
      </w:r>
      <w:r w:rsidR="001F6D9B" w:rsidRPr="001E5771">
        <w:rPr>
          <w:lang w:val="nl-NL"/>
        </w:rPr>
        <w:t xml:space="preserve"> de leerling</w:t>
      </w:r>
      <w:r w:rsidR="00D2027A" w:rsidRPr="001E5771">
        <w:rPr>
          <w:lang w:val="nl-NL"/>
        </w:rPr>
        <w:t>en</w:t>
      </w:r>
      <w:r w:rsidR="001F6D9B" w:rsidRPr="001E5771">
        <w:rPr>
          <w:lang w:val="nl-NL"/>
        </w:rPr>
        <w:t xml:space="preserve"> door naar de moeilijker</w:t>
      </w:r>
      <w:r w:rsidR="00D2027A" w:rsidRPr="001E5771">
        <w:rPr>
          <w:lang w:val="nl-NL"/>
        </w:rPr>
        <w:t>e</w:t>
      </w:r>
      <w:r w:rsidR="001F6D9B" w:rsidRPr="001E5771">
        <w:rPr>
          <w:lang w:val="nl-NL"/>
        </w:rPr>
        <w:t xml:space="preserve"> opdracht.</w:t>
      </w:r>
      <w:r w:rsidR="003B0A07" w:rsidRPr="001E5771">
        <w:rPr>
          <w:lang w:val="nl-NL"/>
        </w:rPr>
        <w:t xml:space="preserve"> </w:t>
      </w:r>
      <w:r w:rsidR="00AC0182" w:rsidRPr="001E5771">
        <w:rPr>
          <w:lang w:val="nl-NL"/>
        </w:rPr>
        <w:t xml:space="preserve">Hierbij is de toepassing van het OBIT- model aan de orde. OBIT </w:t>
      </w:r>
      <w:r w:rsidR="00AC0182" w:rsidRPr="001E5771">
        <w:rPr>
          <w:lang w:val="nl-NL"/>
        </w:rPr>
        <w:t>(onthouden, begrijpen, integreren en toepassen)</w:t>
      </w:r>
      <w:r w:rsidR="00AC0182" w:rsidRPr="001E5771">
        <w:rPr>
          <w:lang w:val="nl-NL"/>
        </w:rPr>
        <w:t xml:space="preserve"> </w:t>
      </w:r>
      <w:r w:rsidR="00D2027A" w:rsidRPr="001E5771">
        <w:rPr>
          <w:lang w:val="nl-NL"/>
        </w:rPr>
        <w:t xml:space="preserve">is </w:t>
      </w:r>
      <w:r w:rsidR="00C6756F" w:rsidRPr="001E5771">
        <w:rPr>
          <w:lang w:val="nl-NL"/>
        </w:rPr>
        <w:t>gebaseerd  op de</w:t>
      </w:r>
      <w:r w:rsidR="00AC0182" w:rsidRPr="001E5771">
        <w:rPr>
          <w:lang w:val="nl-NL"/>
        </w:rPr>
        <w:t xml:space="preserve"> taxonomie van </w:t>
      </w:r>
      <w:proofErr w:type="spellStart"/>
      <w:r w:rsidR="00AC0182" w:rsidRPr="001E5771">
        <w:rPr>
          <w:lang w:val="nl-NL"/>
        </w:rPr>
        <w:t>Bloom</w:t>
      </w:r>
      <w:proofErr w:type="spellEnd"/>
      <w:r w:rsidR="00AC0182" w:rsidRPr="001E5771">
        <w:rPr>
          <w:lang w:val="nl-NL"/>
        </w:rPr>
        <w:t xml:space="preserve"> ( Geers en Van Kralingen, p.</w:t>
      </w:r>
      <w:r w:rsidR="00C6756F" w:rsidRPr="001E5771">
        <w:rPr>
          <w:lang w:val="nl-NL"/>
        </w:rPr>
        <w:t xml:space="preserve"> 194).</w:t>
      </w:r>
      <w:r w:rsidR="004B7BFD" w:rsidRPr="001E5771">
        <w:rPr>
          <w:lang w:val="nl-NL"/>
        </w:rPr>
        <w:t xml:space="preserve"> De bedoeling is dat de cognit</w:t>
      </w:r>
      <w:r w:rsidR="00F2778D" w:rsidRPr="001E5771">
        <w:rPr>
          <w:lang w:val="nl-NL"/>
        </w:rPr>
        <w:t>i</w:t>
      </w:r>
      <w:r w:rsidR="004B7BFD" w:rsidRPr="001E5771">
        <w:rPr>
          <w:lang w:val="nl-NL"/>
        </w:rPr>
        <w:t>eve niveaus op elkaar voortborduren</w:t>
      </w:r>
      <w:r w:rsidR="00D2027A" w:rsidRPr="001E5771">
        <w:rPr>
          <w:lang w:val="nl-NL"/>
        </w:rPr>
        <w:t xml:space="preserve"> (Geerts en Van Kralingen, p. 192).</w:t>
      </w:r>
      <w:r w:rsidR="004B7BFD" w:rsidRPr="001E5771">
        <w:rPr>
          <w:lang w:val="nl-NL"/>
        </w:rPr>
        <w:t xml:space="preserve"> Volgens </w:t>
      </w:r>
      <w:r w:rsidR="00D2027A" w:rsidRPr="001E5771">
        <w:rPr>
          <w:lang w:val="nl-NL"/>
        </w:rPr>
        <w:t>het</w:t>
      </w:r>
      <w:r w:rsidR="004B7BFD" w:rsidRPr="001E5771">
        <w:rPr>
          <w:lang w:val="nl-NL"/>
        </w:rPr>
        <w:t xml:space="preserve"> OBIT</w:t>
      </w:r>
      <w:r w:rsidR="00D2027A" w:rsidRPr="001E5771">
        <w:rPr>
          <w:lang w:val="nl-NL"/>
        </w:rPr>
        <w:t>-model</w:t>
      </w:r>
      <w:r w:rsidR="004B7BFD" w:rsidRPr="001E5771">
        <w:rPr>
          <w:lang w:val="nl-NL"/>
        </w:rPr>
        <w:t xml:space="preserve"> moeten leerlingen eerst feiten kennen voordat ze tot begrip en toepassing komen</w:t>
      </w:r>
      <w:r w:rsidR="00344A53" w:rsidRPr="001E5771">
        <w:rPr>
          <w:lang w:val="nl-NL"/>
        </w:rPr>
        <w:t xml:space="preserve"> (Geerts en Van Kralingen, p. 192).</w:t>
      </w:r>
      <w:r w:rsidR="00A4620C" w:rsidRPr="001E5771">
        <w:rPr>
          <w:lang w:val="nl-NL"/>
        </w:rPr>
        <w:t xml:space="preserve"> Mijn persoonlijke visie ten aanzien hiervan is dat er wel een associatie gelegd dient te worden die aansluit bij de belevingswereld van de leerlingen. Deze aansluiting is van belang om betek</w:t>
      </w:r>
      <w:r w:rsidR="004656D0" w:rsidRPr="001E5771">
        <w:rPr>
          <w:lang w:val="nl-NL"/>
        </w:rPr>
        <w:t>e</w:t>
      </w:r>
      <w:r w:rsidR="00A4620C" w:rsidRPr="001E5771">
        <w:rPr>
          <w:lang w:val="nl-NL"/>
        </w:rPr>
        <w:t>nisvol te kunnen leren.</w:t>
      </w:r>
      <w:r w:rsidR="004656D0" w:rsidRPr="001E5771">
        <w:rPr>
          <w:lang w:val="nl-NL"/>
        </w:rPr>
        <w:t xml:space="preserve"> Wat mij betreft is het beter om eerst de leerlingen iets te laten begrijpen om vervolgens over te gaan tot het automatiseren van de materie. Met automatiseren bedoel ik dat leerlingen het gaan herhalen/ leren om te onthouden.</w:t>
      </w:r>
      <w:r w:rsidR="00367F94" w:rsidRPr="001E5771">
        <w:rPr>
          <w:lang w:val="nl-NL"/>
        </w:rPr>
        <w:t xml:space="preserve"> </w:t>
      </w:r>
    </w:p>
    <w:p w14:paraId="0E79A2D0" w14:textId="008F225E" w:rsidR="003B0A07" w:rsidRPr="001E5771" w:rsidRDefault="00A969CC" w:rsidP="008350C0">
      <w:pPr>
        <w:rPr>
          <w:lang w:val="nl-NL"/>
        </w:rPr>
      </w:pPr>
      <w:r w:rsidRPr="001E5771">
        <w:rPr>
          <w:lang w:val="nl-NL"/>
        </w:rPr>
        <w:t xml:space="preserve">Ik krijg zicht op </w:t>
      </w:r>
      <w:r w:rsidR="003B0A07" w:rsidRPr="001E5771">
        <w:rPr>
          <w:lang w:val="nl-NL"/>
        </w:rPr>
        <w:t xml:space="preserve"> hier zicht op doordat de antwoorden gecontroleerd kunnen worden als de leerling de oefening heeft gemaakt.</w:t>
      </w:r>
      <w:r w:rsidR="00232AA6" w:rsidRPr="001E5771">
        <w:rPr>
          <w:lang w:val="nl-NL"/>
        </w:rPr>
        <w:t xml:space="preserve"> De leerlingen volgen niet allemaal dezelfde route, maar de doelen zijn he</w:t>
      </w:r>
      <w:r w:rsidR="004656D0" w:rsidRPr="001E5771">
        <w:rPr>
          <w:lang w:val="nl-NL"/>
        </w:rPr>
        <w:t>t</w:t>
      </w:r>
      <w:r w:rsidR="00232AA6" w:rsidRPr="001E5771">
        <w:rPr>
          <w:lang w:val="nl-NL"/>
        </w:rPr>
        <w:t xml:space="preserve">zelfde. De leerlingen ontvangen onderwijs op maat door verschillen in instructie ( </w:t>
      </w:r>
      <w:proofErr w:type="spellStart"/>
      <w:r w:rsidR="00232AA6" w:rsidRPr="001E5771">
        <w:rPr>
          <w:lang w:val="nl-NL"/>
        </w:rPr>
        <w:t>Berben</w:t>
      </w:r>
      <w:proofErr w:type="spellEnd"/>
      <w:r w:rsidR="00232AA6" w:rsidRPr="001E5771">
        <w:rPr>
          <w:lang w:val="nl-NL"/>
        </w:rPr>
        <w:t xml:space="preserve"> en Teeseling, p. 15).</w:t>
      </w:r>
      <w:r w:rsidR="007569EE" w:rsidRPr="001E5771">
        <w:rPr>
          <w:lang w:val="nl-NL"/>
        </w:rPr>
        <w:t xml:space="preserve"> </w:t>
      </w:r>
    </w:p>
    <w:p w14:paraId="4370177A" w14:textId="35E8C214" w:rsidR="004A4272" w:rsidRPr="001E5771" w:rsidRDefault="00323CF3" w:rsidP="008350C0">
      <w:pPr>
        <w:rPr>
          <w:lang w:val="nl-NL"/>
        </w:rPr>
      </w:pPr>
      <w:r w:rsidRPr="001E5771">
        <w:rPr>
          <w:lang w:val="nl-NL"/>
        </w:rPr>
        <w:t>De les is betekenisvol voor de leerlingen doordat ik de leerlingen bijbreng hoe zij op een correcte manier in goed Engels kunnen vertellen over herinneringen van vroeger</w:t>
      </w:r>
      <w:r w:rsidR="00D2206F" w:rsidRPr="001E5771">
        <w:rPr>
          <w:lang w:val="nl-NL"/>
        </w:rPr>
        <w:t>. De leerlingen zijn gemotiveerd en enthousiast om te vertellen over hun favoriete bezigheid van vroeger. Des te nieuwsgieriger zijn de leerlingen over hoe je dat in goed Engels kunt uitdrukken.</w:t>
      </w:r>
    </w:p>
    <w:p w14:paraId="3A200E8D" w14:textId="77777777" w:rsidR="00255A54" w:rsidRDefault="00255A54" w:rsidP="008350C0">
      <w:pPr>
        <w:rPr>
          <w:lang w:val="nl-NL"/>
        </w:rPr>
      </w:pPr>
    </w:p>
    <w:p w14:paraId="1BDC9182" w14:textId="5933FA8E" w:rsidR="00255A54" w:rsidRDefault="008350C0" w:rsidP="008350C0">
      <w:pPr>
        <w:rPr>
          <w:lang w:val="nl-NL"/>
        </w:rPr>
      </w:pPr>
      <w:r w:rsidRPr="008350C0">
        <w:rPr>
          <w:lang w:val="nl-NL"/>
        </w:rPr>
        <w:t>T: Technisch:</w:t>
      </w:r>
      <w:r w:rsidR="00255A54">
        <w:rPr>
          <w:lang w:val="nl-NL"/>
        </w:rPr>
        <w:t xml:space="preserve"> </w:t>
      </w:r>
      <w:proofErr w:type="spellStart"/>
      <w:r w:rsidR="00255A54">
        <w:rPr>
          <w:lang w:val="nl-NL"/>
        </w:rPr>
        <w:t>Vakinhoud</w:t>
      </w:r>
      <w:proofErr w:type="spellEnd"/>
      <w:r w:rsidR="00255A54">
        <w:rPr>
          <w:lang w:val="nl-NL"/>
        </w:rPr>
        <w:t xml:space="preserve">, inzet ICT, gedifferentieerd </w:t>
      </w:r>
      <w:proofErr w:type="spellStart"/>
      <w:r w:rsidR="00255A54">
        <w:rPr>
          <w:lang w:val="nl-NL"/>
        </w:rPr>
        <w:t>aanbioeden</w:t>
      </w:r>
      <w:proofErr w:type="spellEnd"/>
      <w:r w:rsidR="00255A54">
        <w:rPr>
          <w:lang w:val="nl-NL"/>
        </w:rPr>
        <w:t xml:space="preserve"> van lesstof. Meerwaarde van ICT </w:t>
      </w:r>
    </w:p>
    <w:p w14:paraId="14173376" w14:textId="37EFEF06" w:rsidR="008350C0" w:rsidRPr="00255A54" w:rsidRDefault="005716D4" w:rsidP="008350C0">
      <w:pPr>
        <w:rPr>
          <w:lang w:val="nl-NL"/>
        </w:rPr>
      </w:pPr>
      <w:r w:rsidRPr="00255A54">
        <w:rPr>
          <w:lang w:val="nl-NL"/>
        </w:rPr>
        <w:t xml:space="preserve">De inzet van ICT om de </w:t>
      </w:r>
      <w:proofErr w:type="spellStart"/>
      <w:r w:rsidRPr="00255A54">
        <w:rPr>
          <w:lang w:val="nl-NL"/>
        </w:rPr>
        <w:t>vakinhoud</w:t>
      </w:r>
      <w:proofErr w:type="spellEnd"/>
      <w:r w:rsidRPr="00255A54">
        <w:rPr>
          <w:lang w:val="nl-NL"/>
        </w:rPr>
        <w:t xml:space="preserve"> beter over te brengen:</w:t>
      </w:r>
    </w:p>
    <w:p w14:paraId="65B37E1D" w14:textId="0ED8AF5E" w:rsidR="005716D4" w:rsidRPr="00255A54" w:rsidRDefault="005716D4" w:rsidP="008350C0">
      <w:pPr>
        <w:rPr>
          <w:lang w:val="nl-NL"/>
        </w:rPr>
      </w:pPr>
      <w:r w:rsidRPr="00255A54">
        <w:rPr>
          <w:lang w:val="nl-NL"/>
        </w:rPr>
        <w:t xml:space="preserve">Ten behoeve van de kennisoverdracht heb ik de volgende ICT-tools ingezet: </w:t>
      </w:r>
      <w:proofErr w:type="spellStart"/>
      <w:r w:rsidRPr="00255A54">
        <w:rPr>
          <w:lang w:val="nl-NL"/>
        </w:rPr>
        <w:t>Wizer</w:t>
      </w:r>
      <w:proofErr w:type="spellEnd"/>
      <w:r w:rsidRPr="00255A54">
        <w:rPr>
          <w:lang w:val="nl-NL"/>
        </w:rPr>
        <w:t xml:space="preserve">, </w:t>
      </w:r>
      <w:proofErr w:type="spellStart"/>
      <w:r w:rsidRPr="00255A54">
        <w:rPr>
          <w:lang w:val="nl-NL"/>
        </w:rPr>
        <w:t>GoFormative</w:t>
      </w:r>
      <w:proofErr w:type="spellEnd"/>
      <w:r w:rsidRPr="00255A54">
        <w:rPr>
          <w:lang w:val="nl-NL"/>
        </w:rPr>
        <w:t xml:space="preserve"> en de PowerPoint applicatie van Word</w:t>
      </w:r>
      <w:r w:rsidR="007329DA" w:rsidRPr="00255A54">
        <w:rPr>
          <w:lang w:val="nl-NL"/>
        </w:rPr>
        <w:t>, welke ik heb ingesproken met behulp van daarvoor bestemde software.</w:t>
      </w:r>
    </w:p>
    <w:p w14:paraId="31E4C28F" w14:textId="0B5DB95F" w:rsidR="001E5771" w:rsidRPr="00255A54" w:rsidRDefault="007329DA" w:rsidP="001E5771">
      <w:pPr>
        <w:rPr>
          <w:lang w:val="nl-NL"/>
        </w:rPr>
      </w:pPr>
      <w:r w:rsidRPr="00255A54">
        <w:rPr>
          <w:lang w:val="nl-NL"/>
        </w:rPr>
        <w:t>De ICT heeft ertoe bijgedragen dat ik heel doelgericht mij kon richten op de individuele leerlingen, die een ieder afzonderlijk een eigen behoefte heeft in het onderwijsleerproces. Door de inzet van de kennisclip heb ik de leerlingen kunnen bedienen die wat extra uitleg en oefening nodig hebben om verder goed te kunnen aansluiten bij de snellere leerlingen. Hiermee differentieer ik op basis van  de prestaties van de leerlingen</w:t>
      </w:r>
      <w:r w:rsidR="001E5771" w:rsidRPr="00255A54">
        <w:rPr>
          <w:lang w:val="nl-NL"/>
        </w:rPr>
        <w:t xml:space="preserve"> </w:t>
      </w:r>
      <w:r w:rsidR="001E5771" w:rsidRPr="00255A54">
        <w:rPr>
          <w:lang w:val="nl-NL"/>
        </w:rPr>
        <w:t xml:space="preserve">( </w:t>
      </w:r>
      <w:proofErr w:type="spellStart"/>
      <w:r w:rsidR="001E5771" w:rsidRPr="00255A54">
        <w:rPr>
          <w:lang w:val="nl-NL"/>
        </w:rPr>
        <w:t>Berben</w:t>
      </w:r>
      <w:proofErr w:type="spellEnd"/>
      <w:r w:rsidR="001E5771" w:rsidRPr="00255A54">
        <w:rPr>
          <w:lang w:val="nl-NL"/>
        </w:rPr>
        <w:t xml:space="preserve"> en Van Teeseling, p. 14).</w:t>
      </w:r>
    </w:p>
    <w:p w14:paraId="29CC60D2" w14:textId="3008C6A9" w:rsidR="007329DA" w:rsidRPr="00255A54" w:rsidRDefault="007329DA" w:rsidP="008350C0">
      <w:pPr>
        <w:rPr>
          <w:lang w:val="nl-NL"/>
        </w:rPr>
      </w:pPr>
    </w:p>
    <w:p w14:paraId="76E8A356" w14:textId="701C16FF" w:rsidR="007329DA" w:rsidRPr="00255A54" w:rsidRDefault="007329DA" w:rsidP="008350C0">
      <w:pPr>
        <w:rPr>
          <w:lang w:val="nl-NL"/>
        </w:rPr>
      </w:pPr>
      <w:r w:rsidRPr="00255A54">
        <w:rPr>
          <w:lang w:val="nl-NL"/>
        </w:rPr>
        <w:lastRenderedPageBreak/>
        <w:t xml:space="preserve"> De meerwaarde van de digitale middelen voor mij als docent is het gemak waarmee de leerlingen zich kunnen manoeuvreren in het leerproces. </w:t>
      </w:r>
      <w:r w:rsidR="001E5771" w:rsidRPr="00255A54">
        <w:rPr>
          <w:lang w:val="nl-NL"/>
        </w:rPr>
        <w:t>De snelheid waarmee ik een bepaalde leeropbrengst bewerkstellig is ook hoger dan wanneer ik het allemaal fysiek zou uitvoeren. Uiteraard krijg ik ook op een efficiëntere manier zicht op voortgang, kennisniveau en inzicht in de materie, van de leerlingen.</w:t>
      </w:r>
    </w:p>
    <w:p w14:paraId="2C4A4A21" w14:textId="77777777" w:rsidR="005716D4" w:rsidRPr="00255A54" w:rsidRDefault="005716D4" w:rsidP="008350C0">
      <w:pPr>
        <w:rPr>
          <w:lang w:val="nl-NL"/>
        </w:rPr>
      </w:pPr>
    </w:p>
    <w:p w14:paraId="35638289" w14:textId="000C0255" w:rsidR="00255A54" w:rsidRDefault="00255A54" w:rsidP="008350C0">
      <w:pPr>
        <w:rPr>
          <w:lang w:val="nl-NL"/>
        </w:rPr>
      </w:pPr>
    </w:p>
    <w:p w14:paraId="67C220FD" w14:textId="267291AE" w:rsidR="00255A54" w:rsidRDefault="00255A54" w:rsidP="008350C0">
      <w:pPr>
        <w:rPr>
          <w:lang w:val="nl-NL"/>
        </w:rPr>
      </w:pPr>
      <w:r>
        <w:rPr>
          <w:lang w:val="nl-NL"/>
        </w:rPr>
        <w:t>Bronnenlijst:</w:t>
      </w:r>
    </w:p>
    <w:p w14:paraId="141459BA" w14:textId="77777777" w:rsidR="00CE0FE5" w:rsidRDefault="00CE0FE5" w:rsidP="00CE0FE5">
      <w:pPr>
        <w:spacing w:after="0"/>
        <w:rPr>
          <w:lang w:val="nl-NL"/>
        </w:rPr>
      </w:pPr>
      <w:proofErr w:type="spellStart"/>
      <w:r>
        <w:rPr>
          <w:lang w:val="nl-NL"/>
        </w:rPr>
        <w:t>Berben</w:t>
      </w:r>
      <w:proofErr w:type="spellEnd"/>
      <w:r>
        <w:rPr>
          <w:lang w:val="nl-NL"/>
        </w:rPr>
        <w:t xml:space="preserve">, M., &amp; Van Teeseling, M. (2018). Differentiëren is te leren!. Amersfoort: CPS </w:t>
      </w:r>
    </w:p>
    <w:p w14:paraId="144B9256" w14:textId="1112AA1A" w:rsidR="00CE0FE5" w:rsidRDefault="00CE0FE5" w:rsidP="00CE0FE5">
      <w:pPr>
        <w:spacing w:after="0"/>
        <w:ind w:firstLine="720"/>
        <w:rPr>
          <w:lang w:val="nl-NL"/>
        </w:rPr>
      </w:pPr>
      <w:r>
        <w:rPr>
          <w:lang w:val="nl-NL"/>
        </w:rPr>
        <w:t>onderwijsontwikkeling en advies</w:t>
      </w:r>
    </w:p>
    <w:p w14:paraId="7ECC6D05" w14:textId="77777777" w:rsidR="00CE0FE5" w:rsidRDefault="00CE0FE5" w:rsidP="008350C0">
      <w:pPr>
        <w:rPr>
          <w:lang w:val="nl-NL"/>
        </w:rPr>
      </w:pPr>
    </w:p>
    <w:p w14:paraId="018D5578" w14:textId="2E188C55" w:rsidR="00255A54" w:rsidRPr="00CE0FE5" w:rsidRDefault="00255A54" w:rsidP="008350C0">
      <w:pPr>
        <w:rPr>
          <w:lang w:val="nl-NL"/>
        </w:rPr>
      </w:pPr>
      <w:r>
        <w:rPr>
          <w:lang w:val="nl-NL"/>
        </w:rPr>
        <w:t xml:space="preserve">Geerts, W., &amp; Van Kralingen, R. (2018). </w:t>
      </w:r>
      <w:r w:rsidRPr="00255A54">
        <w:rPr>
          <w:i/>
          <w:iCs/>
          <w:lang w:val="nl-NL"/>
        </w:rPr>
        <w:t>Handboek voor Leraren</w:t>
      </w:r>
      <w:r w:rsidR="00CE0FE5">
        <w:rPr>
          <w:lang w:val="nl-NL"/>
        </w:rPr>
        <w:t>.</w:t>
      </w:r>
      <w:r w:rsidRPr="00CE0FE5">
        <w:rPr>
          <w:lang w:val="nl-NL"/>
        </w:rPr>
        <w:t xml:space="preserve"> </w:t>
      </w:r>
      <w:r w:rsidR="00CE0FE5" w:rsidRPr="00CE0FE5">
        <w:rPr>
          <w:lang w:val="nl-NL"/>
        </w:rPr>
        <w:t xml:space="preserve">Bussum: </w:t>
      </w:r>
      <w:proofErr w:type="spellStart"/>
      <w:r w:rsidR="00CE0FE5" w:rsidRPr="00CE0FE5">
        <w:rPr>
          <w:lang w:val="nl-NL"/>
        </w:rPr>
        <w:t>Coutinho</w:t>
      </w:r>
      <w:proofErr w:type="spellEnd"/>
      <w:r w:rsidR="00CE0FE5" w:rsidRPr="00CE0FE5">
        <w:rPr>
          <w:lang w:val="nl-NL"/>
        </w:rPr>
        <w:t>.</w:t>
      </w:r>
    </w:p>
    <w:p w14:paraId="494452AC" w14:textId="77777777" w:rsidR="00255A54" w:rsidRDefault="00255A54" w:rsidP="008350C0">
      <w:pPr>
        <w:rPr>
          <w:lang w:val="nl-NL"/>
        </w:rPr>
      </w:pPr>
    </w:p>
    <w:p w14:paraId="5B432A7A" w14:textId="77777777" w:rsidR="00255A54" w:rsidRDefault="00255A54" w:rsidP="008350C0">
      <w:pPr>
        <w:rPr>
          <w:lang w:val="nl-NL"/>
        </w:rPr>
      </w:pPr>
    </w:p>
    <w:p w14:paraId="27CA8EF7" w14:textId="77777777" w:rsidR="00255A54" w:rsidRDefault="00255A54" w:rsidP="008350C0">
      <w:pPr>
        <w:rPr>
          <w:lang w:val="nl-NL"/>
        </w:rPr>
      </w:pPr>
    </w:p>
    <w:p w14:paraId="01F2A715" w14:textId="55007CD6" w:rsidR="001B27CA" w:rsidRDefault="001B27CA" w:rsidP="008350C0">
      <w:pPr>
        <w:rPr>
          <w:lang w:val="nl-NL"/>
        </w:rPr>
      </w:pPr>
    </w:p>
    <w:p w14:paraId="1AF8EA54" w14:textId="5A42562E" w:rsidR="001B27CA" w:rsidRDefault="001B27CA" w:rsidP="008350C0">
      <w:pPr>
        <w:rPr>
          <w:lang w:val="nl-NL"/>
        </w:rPr>
      </w:pPr>
    </w:p>
    <w:p w14:paraId="4B504E37" w14:textId="77777777" w:rsidR="005752E9" w:rsidRDefault="005752E9" w:rsidP="008350C0">
      <w:pPr>
        <w:rPr>
          <w:lang w:val="nl-NL"/>
        </w:rPr>
      </w:pPr>
    </w:p>
    <w:sectPr w:rsidR="005752E9" w:rsidSect="00417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53B5C"/>
    <w:multiLevelType w:val="hybridMultilevel"/>
    <w:tmpl w:val="232489C6"/>
    <w:lvl w:ilvl="0" w:tplc="3A48495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C0"/>
    <w:rsid w:val="000854AA"/>
    <w:rsid w:val="000E154D"/>
    <w:rsid w:val="00136B93"/>
    <w:rsid w:val="00157B1B"/>
    <w:rsid w:val="001B27CA"/>
    <w:rsid w:val="001E5771"/>
    <w:rsid w:val="001F6D9B"/>
    <w:rsid w:val="00214843"/>
    <w:rsid w:val="00232AA6"/>
    <w:rsid w:val="00255A54"/>
    <w:rsid w:val="002D49CD"/>
    <w:rsid w:val="00323CF3"/>
    <w:rsid w:val="00344A53"/>
    <w:rsid w:val="00367F94"/>
    <w:rsid w:val="003B0A07"/>
    <w:rsid w:val="00417555"/>
    <w:rsid w:val="0042434F"/>
    <w:rsid w:val="00442EC3"/>
    <w:rsid w:val="004656D0"/>
    <w:rsid w:val="004948BB"/>
    <w:rsid w:val="004A4272"/>
    <w:rsid w:val="004B45A3"/>
    <w:rsid w:val="004B7BFD"/>
    <w:rsid w:val="00552593"/>
    <w:rsid w:val="005716D4"/>
    <w:rsid w:val="005752E9"/>
    <w:rsid w:val="005A7B12"/>
    <w:rsid w:val="00690146"/>
    <w:rsid w:val="007329DA"/>
    <w:rsid w:val="00747873"/>
    <w:rsid w:val="00754BF1"/>
    <w:rsid w:val="007569EE"/>
    <w:rsid w:val="007A5105"/>
    <w:rsid w:val="007F6552"/>
    <w:rsid w:val="008350C0"/>
    <w:rsid w:val="00840765"/>
    <w:rsid w:val="00906281"/>
    <w:rsid w:val="009574C7"/>
    <w:rsid w:val="00977637"/>
    <w:rsid w:val="00A4620C"/>
    <w:rsid w:val="00A8130B"/>
    <w:rsid w:val="00A969CC"/>
    <w:rsid w:val="00AC0182"/>
    <w:rsid w:val="00AC5393"/>
    <w:rsid w:val="00C10884"/>
    <w:rsid w:val="00C6756F"/>
    <w:rsid w:val="00CE0FE5"/>
    <w:rsid w:val="00D03F32"/>
    <w:rsid w:val="00D2027A"/>
    <w:rsid w:val="00D2206F"/>
    <w:rsid w:val="00D777BF"/>
    <w:rsid w:val="00EA04E2"/>
    <w:rsid w:val="00F2778D"/>
    <w:rsid w:val="00F300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7DF4"/>
  <w15:chartTrackingRefBased/>
  <w15:docId w15:val="{DC399D44-57CC-4902-AFED-13B88764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0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Kesarlal (0275883)</dc:creator>
  <cp:keywords/>
  <dc:description/>
  <cp:lastModifiedBy>Meera Kesarlal (0275883)</cp:lastModifiedBy>
  <cp:revision>2</cp:revision>
  <cp:lastPrinted>2020-11-12T20:30:00Z</cp:lastPrinted>
  <dcterms:created xsi:type="dcterms:W3CDTF">2020-11-12T22:30:00Z</dcterms:created>
  <dcterms:modified xsi:type="dcterms:W3CDTF">2020-11-12T22:30:00Z</dcterms:modified>
</cp:coreProperties>
</file>